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38" w:rsidRPr="00E40C38" w:rsidRDefault="00A1354E" w:rsidP="00E40C38">
      <w:pPr>
        <w:rPr>
          <w:rFonts w:ascii="Calibri" w:eastAsia="+mj-ea" w:hAnsi="Calibri" w:cs="+mj-cs"/>
          <w:b/>
          <w:bCs/>
          <w:i/>
          <w:iCs/>
          <w:color w:val="000000"/>
          <w:kern w:val="24"/>
          <w:sz w:val="40"/>
          <w:szCs w:val="40"/>
        </w:rPr>
        <w:sectPr w:rsidR="00E40C38" w:rsidRPr="00E40C38" w:rsidSect="009459D5"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039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6462395</wp:posOffset>
                </wp:positionV>
                <wp:extent cx="298450" cy="860425"/>
                <wp:effectExtent l="0" t="0" r="5715" b="3175"/>
                <wp:wrapNone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450" cy="860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56D8" w:rsidRPr="009F6BF1" w:rsidRDefault="00A556D8" w:rsidP="00A556D8">
                            <w:pPr>
                              <w:jc w:val="center"/>
                              <w:rPr>
                                <w:rFonts w:ascii="Calibri" w:eastAsia="+mj-ea" w:hAnsi="Calibri" w:cs="+mj-cs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Πλαίσιο κειμένου 7" o:spid="_x0000_s1026" type="#_x0000_t202" style="position:absolute;margin-left:386.85pt;margin-top:508.85pt;width:23.5pt;height:67.75pt;z-index:251671039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" fillcolor="#dbe5f1 [660]" stroked="f">
                <v:path arrowok="t"/>
                <v:textbox style="mso-fit-shape-to-text:t">
                  <w:txbxContent>
                    <w:p w:rsidR="00A556D8" w:rsidRPr="009F6BF1" w:rsidRDefault="00A556D8" w:rsidP="00A556D8">
                      <w:pPr>
                        <w:jc w:val="center"/>
                        <w:rPr>
                          <w:rFonts w:ascii="Calibri" w:eastAsia="+mj-ea" w:hAnsi="Calibri" w:cs="+mj-cs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kern w:val="24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147B"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5347970</wp:posOffset>
            </wp:positionH>
            <wp:positionV relativeFrom="paragraph">
              <wp:posOffset>-978535</wp:posOffset>
            </wp:positionV>
            <wp:extent cx="5500370" cy="7277735"/>
            <wp:effectExtent l="19050" t="0" r="508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DJGJ303X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0370" cy="727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095D"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posOffset>19050</wp:posOffset>
            </wp:positionH>
            <wp:positionV relativeFrom="paragraph">
              <wp:posOffset>-1046480</wp:posOffset>
            </wp:positionV>
            <wp:extent cx="5175250" cy="7377430"/>
            <wp:effectExtent l="19050" t="0" r="635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491-810x42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0" cy="737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-994410</wp:posOffset>
                </wp:positionH>
                <wp:positionV relativeFrom="paragraph">
                  <wp:posOffset>-990600</wp:posOffset>
                </wp:positionV>
                <wp:extent cx="6820535" cy="860425"/>
                <wp:effectExtent l="0" t="0" r="9525" b="3175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0535" cy="860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56D8" w:rsidRPr="009F6BF1" w:rsidRDefault="009F6BF1" w:rsidP="009F6BF1">
                            <w:pPr>
                              <w:rPr>
                                <w:rFonts w:ascii="Calibri" w:eastAsia="+mj-ea" w:hAnsi="Calibri" w:cs="+mj-cs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eastAsia="+mj-ea" w:hAnsi="Calibri" w:cs="+mj-cs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Ο Ρόλος των Μ. Δυνάμεων το 1821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6" o:spid="_x0000_s1027" type="#_x0000_t202" style="position:absolute;margin-left:-78.25pt;margin-top:-77.95pt;width:537.05pt;height:67.7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" fillcolor="#dbe5f1 [660]" stroked="f">
                <v:path arrowok="t"/>
                <v:textbox style="mso-fit-shape-to-text:t">
                  <w:txbxContent>
                    <w:p w:rsidR="00A556D8" w:rsidRPr="009F6BF1" w:rsidRDefault="009F6BF1" w:rsidP="009F6BF1">
                      <w:pPr>
                        <w:rPr>
                          <w:rFonts w:ascii="Calibri" w:eastAsia="+mj-ea" w:hAnsi="Calibri" w:cs="+mj-cs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kern w:val="24"/>
                          <w:sz w:val="72"/>
                          <w:szCs w:val="72"/>
                        </w:rPr>
                      </w:pPr>
                      <w:r>
                        <w:rPr>
                          <w:rFonts w:ascii="Calibri" w:eastAsia="+mj-ea" w:hAnsi="Calibri" w:cs="+mj-cs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kern w:val="24"/>
                          <w:sz w:val="72"/>
                          <w:szCs w:val="72"/>
                        </w:rPr>
                        <w:t>Ο Ρόλος των Μ. Δυνάμεων το 1821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3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1821180</wp:posOffset>
                </wp:positionV>
                <wp:extent cx="7796530" cy="1628775"/>
                <wp:effectExtent l="0" t="0" r="1270" b="0"/>
                <wp:wrapNone/>
                <wp:docPr id="8" name="Πλαίσιο κειμένο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96530" cy="1628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8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56D8" w:rsidRPr="002D4402" w:rsidRDefault="002D4402" w:rsidP="00A556D8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</w:rPr>
                            </w:pPr>
                            <w:r w:rsidRPr="002D4402"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</w:rPr>
                              <w:t>25</w:t>
                            </w:r>
                            <w:r w:rsidRPr="002D4402"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vertAlign w:val="superscript"/>
                              </w:rPr>
                              <w:t>η</w:t>
                            </w:r>
                            <w:r w:rsidRPr="002D4402"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</w:rPr>
                              <w:t xml:space="preserve"> Μαρτίου 1821 – 25</w:t>
                            </w:r>
                            <w:r w:rsidRPr="002D4402"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vertAlign w:val="superscript"/>
                              </w:rPr>
                              <w:t>η</w:t>
                            </w:r>
                            <w:r w:rsidRPr="002D4402"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</w:rPr>
                              <w:t xml:space="preserve"> Μαρτίου 2016</w:t>
                            </w:r>
                          </w:p>
                          <w:p w:rsidR="002D4402" w:rsidRPr="002D4402" w:rsidRDefault="009F6BF1" w:rsidP="00A556D8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</w:rPr>
                              <w:t>4</w:t>
                            </w:r>
                            <w:r w:rsidRPr="009F6BF1"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vertAlign w:val="superscript"/>
                              </w:rPr>
                              <w:t>ο</w:t>
                            </w: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</w:rPr>
                              <w:t xml:space="preserve"> ΓΕ.Λ. Παλαιού Φαλήρου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8" o:spid="_x0000_s1028" type="#_x0000_t202" style="position:absolute;margin-left:0;margin-top:143.4pt;width:613.9pt;height:128.25pt;z-index:251672063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" fillcolor="#dbe5f1 [660]" stroked="f">
                <v:fill opacity="31354f"/>
                <v:path arrowok="t"/>
                <v:textbox style="mso-fit-shape-to-text:t">
                  <w:txbxContent>
                    <w:p w:rsidR="00A556D8" w:rsidRPr="002D4402" w:rsidRDefault="002D4402" w:rsidP="00A556D8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</w:rPr>
                      </w:pPr>
                      <w:r w:rsidRPr="002D4402">
                        <w:rPr>
                          <w:b/>
                          <w:noProof/>
                          <w:spacing w:val="10"/>
                          <w:sz w:val="72"/>
                          <w:szCs w:val="72"/>
                        </w:rPr>
                        <w:t>25</w:t>
                      </w:r>
                      <w:r w:rsidRPr="002D4402">
                        <w:rPr>
                          <w:b/>
                          <w:noProof/>
                          <w:spacing w:val="10"/>
                          <w:sz w:val="72"/>
                          <w:szCs w:val="72"/>
                          <w:vertAlign w:val="superscript"/>
                        </w:rPr>
                        <w:t>η</w:t>
                      </w:r>
                      <w:r w:rsidRPr="002D4402">
                        <w:rPr>
                          <w:b/>
                          <w:noProof/>
                          <w:spacing w:val="10"/>
                          <w:sz w:val="72"/>
                          <w:szCs w:val="72"/>
                        </w:rPr>
                        <w:t xml:space="preserve"> Μαρτίου 1821 – 25</w:t>
                      </w:r>
                      <w:r w:rsidRPr="002D4402">
                        <w:rPr>
                          <w:b/>
                          <w:noProof/>
                          <w:spacing w:val="10"/>
                          <w:sz w:val="72"/>
                          <w:szCs w:val="72"/>
                          <w:vertAlign w:val="superscript"/>
                        </w:rPr>
                        <w:t>η</w:t>
                      </w:r>
                      <w:r w:rsidRPr="002D4402">
                        <w:rPr>
                          <w:b/>
                          <w:noProof/>
                          <w:spacing w:val="10"/>
                          <w:sz w:val="72"/>
                          <w:szCs w:val="72"/>
                        </w:rPr>
                        <w:t xml:space="preserve"> Μαρτίου 2016</w:t>
                      </w:r>
                    </w:p>
                    <w:p w:rsidR="002D4402" w:rsidRPr="002D4402" w:rsidRDefault="009F6BF1" w:rsidP="00A556D8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</w:rPr>
                        <w:t>4</w:t>
                      </w:r>
                      <w:r w:rsidRPr="009F6BF1">
                        <w:rPr>
                          <w:b/>
                          <w:noProof/>
                          <w:spacing w:val="10"/>
                          <w:sz w:val="72"/>
                          <w:szCs w:val="72"/>
                          <w:vertAlign w:val="superscript"/>
                        </w:rPr>
                        <w:t>ο</w:t>
                      </w: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</w:rPr>
                        <w:t xml:space="preserve"> ΓΕ.Λ. Παλαιού Φαλήρου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2308">
        <w:rPr>
          <w:rFonts w:ascii="Calibri" w:eastAsia="+mj-ea" w:hAnsi="Calibri" w:cs="+mj-cs"/>
          <w:b/>
          <w:bCs/>
          <w:i/>
          <w:iCs/>
          <w:noProof/>
          <w:color w:val="000000"/>
          <w:kern w:val="24"/>
          <w:sz w:val="40"/>
          <w:szCs w:val="40"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330708</wp:posOffset>
            </wp:positionH>
            <wp:positionV relativeFrom="paragraph">
              <wp:posOffset>1964701</wp:posOffset>
            </wp:positionV>
            <wp:extent cx="7789393" cy="1571066"/>
            <wp:effectExtent l="0" t="0" r="0" b="0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s6E2RFS7S.jpg"/>
                    <pic:cNvPicPr/>
                  </pic:nvPicPr>
                  <pic:blipFill rotWithShape="1"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434" b="89308" l="6289" r="9434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6" r="5592"/>
                    <a:stretch/>
                  </pic:blipFill>
                  <pic:spPr bwMode="auto">
                    <a:xfrm rot="16200000">
                      <a:off x="0" y="0"/>
                      <a:ext cx="7789393" cy="1571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459D5">
        <w:rPr>
          <w:rFonts w:ascii="Calibri" w:eastAsia="+mj-ea" w:hAnsi="Calibri" w:cs="+mj-cs"/>
          <w:b/>
          <w:bCs/>
          <w:i/>
          <w:iCs/>
          <w:color w:val="000000"/>
          <w:kern w:val="24"/>
          <w:sz w:val="40"/>
          <w:szCs w:val="40"/>
        </w:rPr>
        <w:br w:type="page"/>
      </w:r>
    </w:p>
    <w:p w:rsidR="00E40C38" w:rsidRPr="005E58F7" w:rsidRDefault="005E58F7" w:rsidP="009610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8F7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E40C38" w:rsidRPr="00E40C38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 w:rsidR="00E40C38">
        <w:rPr>
          <w:rFonts w:ascii="Times New Roman" w:hAnsi="Times New Roman" w:cs="Times New Roman"/>
          <w:b/>
          <w:sz w:val="24"/>
          <w:szCs w:val="24"/>
        </w:rPr>
        <w:t xml:space="preserve"> ΓΕΛ </w:t>
      </w:r>
      <w:r>
        <w:rPr>
          <w:rFonts w:ascii="Times New Roman" w:hAnsi="Times New Roman" w:cs="Times New Roman"/>
          <w:b/>
          <w:sz w:val="24"/>
          <w:szCs w:val="24"/>
        </w:rPr>
        <w:t xml:space="preserve"> ΠΑΛΑΙΟΥ ΦΑΛΗΡΟΥ</w:t>
      </w:r>
    </w:p>
    <w:p w:rsidR="008740A0" w:rsidRPr="005E58F7" w:rsidRDefault="008740A0" w:rsidP="009610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727">
        <w:rPr>
          <w:rFonts w:ascii="Times New Roman" w:hAnsi="Times New Roman" w:cs="Times New Roman"/>
          <w:b/>
          <w:sz w:val="24"/>
          <w:szCs w:val="24"/>
        </w:rPr>
        <w:t>2</w:t>
      </w:r>
      <w:r w:rsidR="00FA7777" w:rsidRPr="004D3727">
        <w:rPr>
          <w:rFonts w:ascii="Times New Roman" w:hAnsi="Times New Roman" w:cs="Times New Roman"/>
          <w:b/>
          <w:sz w:val="24"/>
          <w:szCs w:val="24"/>
        </w:rPr>
        <w:t>4</w:t>
      </w:r>
      <w:r w:rsidRPr="004D3727">
        <w:rPr>
          <w:rFonts w:ascii="Times New Roman" w:hAnsi="Times New Roman" w:cs="Times New Roman"/>
          <w:b/>
          <w:sz w:val="24"/>
          <w:szCs w:val="24"/>
        </w:rPr>
        <w:t xml:space="preserve"> ΜΑΡΤΙΟΥ </w:t>
      </w:r>
      <w:r w:rsidRPr="005E58F7">
        <w:rPr>
          <w:rFonts w:ascii="Times New Roman" w:hAnsi="Times New Roman" w:cs="Times New Roman"/>
          <w:b/>
          <w:sz w:val="24"/>
          <w:szCs w:val="24"/>
        </w:rPr>
        <w:t>2016</w:t>
      </w:r>
    </w:p>
    <w:p w:rsidR="00D95D5F" w:rsidRPr="009F6BF1" w:rsidRDefault="000913F7" w:rsidP="009610AF">
      <w:pPr>
        <w:jc w:val="both"/>
        <w:rPr>
          <w:rFonts w:ascii="Times New Roman" w:hAnsi="Times New Roman" w:cs="Times New Roman"/>
          <w:sz w:val="24"/>
          <w:szCs w:val="24"/>
        </w:rPr>
      </w:pPr>
      <w:r w:rsidRPr="009F6BF1">
        <w:rPr>
          <w:rFonts w:ascii="Times New Roman" w:hAnsi="Times New Roman" w:cs="Times New Roman"/>
          <w:sz w:val="24"/>
          <w:szCs w:val="24"/>
        </w:rPr>
        <w:t xml:space="preserve">Η φετινή γιορτή </w:t>
      </w:r>
      <w:r w:rsidR="00F76A6B">
        <w:rPr>
          <w:rFonts w:ascii="Times New Roman" w:hAnsi="Times New Roman" w:cs="Times New Roman"/>
          <w:sz w:val="24"/>
          <w:szCs w:val="24"/>
        </w:rPr>
        <w:t>-</w:t>
      </w:r>
      <w:r w:rsidRPr="009F6BF1">
        <w:rPr>
          <w:rFonts w:ascii="Times New Roman" w:hAnsi="Times New Roman" w:cs="Times New Roman"/>
          <w:sz w:val="24"/>
          <w:szCs w:val="24"/>
        </w:rPr>
        <w:t>υπ</w:t>
      </w:r>
      <w:r w:rsidR="00F76A6B">
        <w:rPr>
          <w:rFonts w:ascii="Times New Roman" w:hAnsi="Times New Roman" w:cs="Times New Roman"/>
          <w:sz w:val="24"/>
          <w:szCs w:val="24"/>
        </w:rPr>
        <w:t>ό τη σκιά της κρίσης που μαστίζει τη χώρα μας-</w:t>
      </w:r>
      <w:r w:rsidR="005E58F7">
        <w:rPr>
          <w:rFonts w:ascii="Times New Roman" w:hAnsi="Times New Roman" w:cs="Times New Roman"/>
          <w:sz w:val="24"/>
          <w:szCs w:val="24"/>
        </w:rPr>
        <w:t xml:space="preserve"> είναι αφιερωμένη </w:t>
      </w:r>
      <w:r w:rsidR="005E53B9" w:rsidRPr="009F6BF1">
        <w:rPr>
          <w:rFonts w:ascii="Times New Roman" w:hAnsi="Times New Roman" w:cs="Times New Roman"/>
          <w:sz w:val="24"/>
          <w:szCs w:val="24"/>
        </w:rPr>
        <w:t xml:space="preserve"> </w:t>
      </w:r>
      <w:r w:rsidR="005E58F7">
        <w:rPr>
          <w:rFonts w:ascii="Times New Roman" w:hAnsi="Times New Roman" w:cs="Times New Roman"/>
          <w:sz w:val="24"/>
          <w:szCs w:val="24"/>
        </w:rPr>
        <w:t>στα διπλωματικά παιχνίδια και τις λεπτές ισορροπίες που καθόρισαν τη μοίρα της Ελλάδας το 1821</w:t>
      </w:r>
      <w:r w:rsidR="00F673AA">
        <w:rPr>
          <w:rFonts w:ascii="Times New Roman" w:hAnsi="Times New Roman" w:cs="Times New Roman"/>
          <w:sz w:val="24"/>
          <w:szCs w:val="24"/>
        </w:rPr>
        <w:t xml:space="preserve">, </w:t>
      </w:r>
      <w:r w:rsidR="001B1E85" w:rsidRPr="009F6BF1">
        <w:rPr>
          <w:rFonts w:ascii="Times New Roman" w:hAnsi="Times New Roman" w:cs="Times New Roman"/>
          <w:sz w:val="24"/>
          <w:szCs w:val="24"/>
        </w:rPr>
        <w:t xml:space="preserve">με την ελπίδα να αποτελέσει ένα </w:t>
      </w:r>
      <w:r w:rsidR="004D3727" w:rsidRPr="009F6BF1">
        <w:rPr>
          <w:rFonts w:ascii="Times New Roman" w:hAnsi="Times New Roman" w:cs="Times New Roman"/>
          <w:sz w:val="24"/>
          <w:szCs w:val="24"/>
        </w:rPr>
        <w:t xml:space="preserve">ισχυρό </w:t>
      </w:r>
      <w:r w:rsidR="00D95D5F" w:rsidRPr="009F6BF1">
        <w:rPr>
          <w:rFonts w:ascii="Times New Roman" w:hAnsi="Times New Roman" w:cs="Times New Roman"/>
          <w:sz w:val="24"/>
          <w:szCs w:val="24"/>
        </w:rPr>
        <w:t>ερέθισμα</w:t>
      </w:r>
      <w:r w:rsidR="004D3727" w:rsidRPr="009F6BF1">
        <w:rPr>
          <w:rFonts w:ascii="Times New Roman" w:hAnsi="Times New Roman" w:cs="Times New Roman"/>
          <w:sz w:val="24"/>
          <w:szCs w:val="24"/>
        </w:rPr>
        <w:t xml:space="preserve"> και </w:t>
      </w:r>
      <w:r w:rsidR="001B1E85" w:rsidRPr="009F6BF1">
        <w:rPr>
          <w:rFonts w:ascii="Times New Roman" w:hAnsi="Times New Roman" w:cs="Times New Roman"/>
          <w:sz w:val="24"/>
          <w:szCs w:val="24"/>
        </w:rPr>
        <w:t xml:space="preserve">μήνυμα για προβληματισμό και  </w:t>
      </w:r>
      <w:r w:rsidR="005109E1" w:rsidRPr="009F6BF1">
        <w:rPr>
          <w:rFonts w:ascii="Times New Roman" w:hAnsi="Times New Roman" w:cs="Times New Roman"/>
          <w:sz w:val="24"/>
          <w:szCs w:val="24"/>
        </w:rPr>
        <w:t xml:space="preserve">περίσκεψη. </w:t>
      </w:r>
    </w:p>
    <w:p w:rsidR="00893B53" w:rsidRDefault="005E58F7" w:rsidP="009610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Θα προβληθούν </w:t>
      </w:r>
      <w:r w:rsidR="00FC2BD1" w:rsidRPr="009F6BF1">
        <w:rPr>
          <w:rFonts w:ascii="Times New Roman" w:hAnsi="Times New Roman" w:cs="Times New Roman"/>
          <w:sz w:val="24"/>
          <w:szCs w:val="24"/>
        </w:rPr>
        <w:t xml:space="preserve"> αποσπάσματα </w:t>
      </w:r>
      <w:r w:rsidR="00CA1639" w:rsidRPr="009F6BF1">
        <w:rPr>
          <w:rFonts w:ascii="Times New Roman" w:hAnsi="Times New Roman" w:cs="Times New Roman"/>
          <w:sz w:val="24"/>
          <w:szCs w:val="24"/>
        </w:rPr>
        <w:t>από τη</w:t>
      </w:r>
      <w:r w:rsidR="00FC2BD1" w:rsidRPr="009F6BF1">
        <w:rPr>
          <w:rFonts w:ascii="Times New Roman" w:hAnsi="Times New Roman" w:cs="Times New Roman"/>
          <w:sz w:val="24"/>
          <w:szCs w:val="24"/>
        </w:rPr>
        <w:t>ν τηλεοπτική εκπομπή</w:t>
      </w:r>
      <w:r w:rsidR="004805F9">
        <w:rPr>
          <w:rFonts w:ascii="Times New Roman" w:hAnsi="Times New Roman" w:cs="Times New Roman"/>
          <w:sz w:val="24"/>
          <w:szCs w:val="24"/>
        </w:rPr>
        <w:t xml:space="preserve"> της ΝΕΤ</w:t>
      </w:r>
      <w:r w:rsidR="00FC2BD1" w:rsidRPr="009F6BF1">
        <w:rPr>
          <w:rFonts w:ascii="Times New Roman" w:hAnsi="Times New Roman" w:cs="Times New Roman"/>
          <w:sz w:val="24"/>
          <w:szCs w:val="24"/>
        </w:rPr>
        <w:t xml:space="preserve"> ‘’Η </w:t>
      </w:r>
      <w:r w:rsidR="00CA1639" w:rsidRPr="009F6BF1">
        <w:rPr>
          <w:rFonts w:ascii="Times New Roman" w:hAnsi="Times New Roman" w:cs="Times New Roman"/>
          <w:sz w:val="24"/>
          <w:szCs w:val="24"/>
        </w:rPr>
        <w:t xml:space="preserve"> Μηχανή του Χρόνου</w:t>
      </w:r>
      <w:r w:rsidR="00FC2BD1" w:rsidRPr="009F6BF1">
        <w:rPr>
          <w:rFonts w:ascii="Times New Roman" w:hAnsi="Times New Roman" w:cs="Times New Roman"/>
          <w:sz w:val="24"/>
          <w:szCs w:val="24"/>
        </w:rPr>
        <w:t>’’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58F7" w:rsidRPr="005A31FC" w:rsidRDefault="004805F9" w:rsidP="009610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Παρουσιάζει</w:t>
      </w:r>
      <w:r w:rsidR="005E58F7">
        <w:rPr>
          <w:rFonts w:ascii="Times New Roman" w:hAnsi="Times New Roman" w:cs="Times New Roman"/>
          <w:sz w:val="24"/>
          <w:szCs w:val="24"/>
        </w:rPr>
        <w:t xml:space="preserve"> η μαθήτρια του Γ3 Χονδρογιάννη Ελευθερία</w:t>
      </w:r>
      <w:r w:rsidR="005A31FC" w:rsidRPr="005A31FC">
        <w:rPr>
          <w:rFonts w:ascii="Times New Roman" w:hAnsi="Times New Roman" w:cs="Times New Roman"/>
          <w:sz w:val="24"/>
          <w:szCs w:val="24"/>
        </w:rPr>
        <w:t>.</w:t>
      </w:r>
    </w:p>
    <w:p w:rsidR="00671BAC" w:rsidRPr="004805F9" w:rsidRDefault="005E58F7" w:rsidP="009610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Θα ακολουθήσουν παραδοσιακοί χοροί</w:t>
      </w:r>
      <w:r w:rsidR="004805F9" w:rsidRPr="004805F9">
        <w:rPr>
          <w:rFonts w:ascii="Times New Roman" w:hAnsi="Times New Roman" w:cs="Times New Roman"/>
          <w:sz w:val="24"/>
          <w:szCs w:val="24"/>
        </w:rPr>
        <w:t>.</w:t>
      </w:r>
    </w:p>
    <w:p w:rsidR="00671BAC" w:rsidRPr="009F6BF1" w:rsidRDefault="00671BAC" w:rsidP="009610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BAC" w:rsidRPr="009F6BF1" w:rsidRDefault="004805F9" w:rsidP="009610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Συντονίστριες:</w:t>
      </w:r>
    </w:p>
    <w:p w:rsidR="00904208" w:rsidRDefault="005E58F7" w:rsidP="009610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Βιρβιδάκη Αικατερίνη</w:t>
      </w:r>
    </w:p>
    <w:p w:rsidR="005E58F7" w:rsidRPr="009F6BF1" w:rsidRDefault="005E58F7" w:rsidP="009610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Γεωργοπούλου Αφροδίτη</w:t>
      </w:r>
    </w:p>
    <w:p w:rsidR="0029414B" w:rsidRPr="009F6BF1" w:rsidRDefault="0029414B" w:rsidP="009610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C38" w:rsidRPr="009F6BF1" w:rsidRDefault="00E40C38">
      <w:pPr>
        <w:rPr>
          <w:rFonts w:ascii="Times New Roman" w:hAnsi="Times New Roman" w:cs="Times New Roman"/>
          <w:sz w:val="24"/>
          <w:szCs w:val="24"/>
        </w:rPr>
      </w:pPr>
    </w:p>
    <w:p w:rsidR="00E40C38" w:rsidRPr="009F6BF1" w:rsidRDefault="00E40C38">
      <w:pPr>
        <w:rPr>
          <w:rFonts w:ascii="Times New Roman" w:hAnsi="Times New Roman" w:cs="Times New Roman"/>
          <w:sz w:val="24"/>
          <w:szCs w:val="24"/>
        </w:rPr>
      </w:pPr>
    </w:p>
    <w:p w:rsidR="00E40C38" w:rsidRPr="009F6BF1" w:rsidRDefault="00E40C38">
      <w:pPr>
        <w:rPr>
          <w:rFonts w:ascii="Times New Roman" w:hAnsi="Times New Roman" w:cs="Times New Roman"/>
          <w:sz w:val="24"/>
          <w:szCs w:val="24"/>
        </w:rPr>
      </w:pPr>
    </w:p>
    <w:p w:rsidR="00E40C38" w:rsidRPr="009F6BF1" w:rsidRDefault="00E40C38">
      <w:pPr>
        <w:rPr>
          <w:rFonts w:ascii="Times New Roman" w:hAnsi="Times New Roman" w:cs="Times New Roman"/>
          <w:sz w:val="24"/>
          <w:szCs w:val="24"/>
        </w:rPr>
      </w:pPr>
    </w:p>
    <w:p w:rsidR="00E40C38" w:rsidRPr="009F6BF1" w:rsidRDefault="00E40C38">
      <w:pPr>
        <w:rPr>
          <w:rFonts w:ascii="Times New Roman" w:hAnsi="Times New Roman" w:cs="Times New Roman"/>
          <w:sz w:val="24"/>
          <w:szCs w:val="24"/>
        </w:rPr>
      </w:pPr>
    </w:p>
    <w:p w:rsidR="00E40C38" w:rsidRPr="009F6BF1" w:rsidRDefault="00E40C38">
      <w:pPr>
        <w:rPr>
          <w:rFonts w:ascii="Times New Roman" w:hAnsi="Times New Roman" w:cs="Times New Roman"/>
          <w:sz w:val="24"/>
          <w:szCs w:val="24"/>
        </w:rPr>
      </w:pPr>
    </w:p>
    <w:p w:rsidR="00E40C38" w:rsidRPr="009F6BF1" w:rsidRDefault="00E40C38">
      <w:pPr>
        <w:rPr>
          <w:rFonts w:ascii="Times New Roman" w:hAnsi="Times New Roman" w:cs="Times New Roman"/>
          <w:sz w:val="24"/>
          <w:szCs w:val="24"/>
        </w:rPr>
      </w:pPr>
    </w:p>
    <w:p w:rsidR="00E40C38" w:rsidRPr="009F6BF1" w:rsidRDefault="00E40C38">
      <w:pPr>
        <w:rPr>
          <w:rFonts w:ascii="Times New Roman" w:hAnsi="Times New Roman" w:cs="Times New Roman"/>
          <w:sz w:val="24"/>
          <w:szCs w:val="24"/>
        </w:rPr>
      </w:pPr>
    </w:p>
    <w:p w:rsidR="000913F7" w:rsidRPr="009610AF" w:rsidRDefault="000913F7">
      <w:pPr>
        <w:rPr>
          <w:rFonts w:ascii="Times New Roman" w:hAnsi="Times New Roman" w:cs="Times New Roman"/>
          <w:sz w:val="24"/>
          <w:szCs w:val="24"/>
        </w:rPr>
      </w:pPr>
    </w:p>
    <w:sectPr w:rsidR="000913F7" w:rsidRPr="009610AF" w:rsidSect="00E40C38">
      <w:type w:val="continuous"/>
      <w:pgSz w:w="16838" w:h="11906" w:orient="landscape"/>
      <w:pgMar w:top="1800" w:right="1440" w:bottom="180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AB"/>
    <w:rsid w:val="000913F7"/>
    <w:rsid w:val="000A6DD6"/>
    <w:rsid w:val="00147ED9"/>
    <w:rsid w:val="001A4523"/>
    <w:rsid w:val="001B147B"/>
    <w:rsid w:val="001B1E85"/>
    <w:rsid w:val="00220ABA"/>
    <w:rsid w:val="00240536"/>
    <w:rsid w:val="00282308"/>
    <w:rsid w:val="0029414B"/>
    <w:rsid w:val="002D4402"/>
    <w:rsid w:val="002D596D"/>
    <w:rsid w:val="0031179E"/>
    <w:rsid w:val="00361E65"/>
    <w:rsid w:val="004178D3"/>
    <w:rsid w:val="004805F9"/>
    <w:rsid w:val="004D3727"/>
    <w:rsid w:val="004F5F36"/>
    <w:rsid w:val="005109E1"/>
    <w:rsid w:val="005A31FC"/>
    <w:rsid w:val="005E53B9"/>
    <w:rsid w:val="005E58F7"/>
    <w:rsid w:val="005F7BB7"/>
    <w:rsid w:val="0066017F"/>
    <w:rsid w:val="0067095D"/>
    <w:rsid w:val="00671BAC"/>
    <w:rsid w:val="00750BD9"/>
    <w:rsid w:val="00792D5C"/>
    <w:rsid w:val="00824429"/>
    <w:rsid w:val="008740A0"/>
    <w:rsid w:val="00893B53"/>
    <w:rsid w:val="00904208"/>
    <w:rsid w:val="009459D5"/>
    <w:rsid w:val="009610AF"/>
    <w:rsid w:val="00970D93"/>
    <w:rsid w:val="009F6BF1"/>
    <w:rsid w:val="00A00F98"/>
    <w:rsid w:val="00A1354E"/>
    <w:rsid w:val="00A556D8"/>
    <w:rsid w:val="00A81002"/>
    <w:rsid w:val="00B354F6"/>
    <w:rsid w:val="00B5124B"/>
    <w:rsid w:val="00BE46AB"/>
    <w:rsid w:val="00CA1639"/>
    <w:rsid w:val="00D60CBB"/>
    <w:rsid w:val="00D7501E"/>
    <w:rsid w:val="00D85334"/>
    <w:rsid w:val="00D95D5F"/>
    <w:rsid w:val="00E40C38"/>
    <w:rsid w:val="00E5097E"/>
    <w:rsid w:val="00EA2BFE"/>
    <w:rsid w:val="00F673AA"/>
    <w:rsid w:val="00F76A6B"/>
    <w:rsid w:val="00F77745"/>
    <w:rsid w:val="00FA7777"/>
    <w:rsid w:val="00FC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microsoft.com/office/2007/relationships/hdphoto" Target="media/hdphoto1.wdp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485</Characters>
  <Application>Microsoft Macintosh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</dc:creator>
  <cp:lastModifiedBy>Konstantinos Moutselos</cp:lastModifiedBy>
  <cp:revision>2</cp:revision>
  <dcterms:created xsi:type="dcterms:W3CDTF">2016-04-23T08:06:00Z</dcterms:created>
  <dcterms:modified xsi:type="dcterms:W3CDTF">2016-04-23T08:06:00Z</dcterms:modified>
</cp:coreProperties>
</file>